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CB" w:rsidRPr="0052219F" w:rsidRDefault="00075ACB" w:rsidP="00075ACB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075ACB" w:rsidRPr="0052219F" w:rsidRDefault="00075ACB" w:rsidP="00075ACB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075ACB" w:rsidRDefault="00075ACB" w:rsidP="00075ACB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075ACB" w:rsidRDefault="00075ACB" w:rsidP="00075ACB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BUILDING MATERIALS AND CONTRACTION</w:t>
      </w:r>
    </w:p>
    <w:p w:rsidR="00075ACB" w:rsidRPr="003818C5" w:rsidRDefault="00075ACB" w:rsidP="00075ACB">
      <w:pPr>
        <w:spacing w:line="240" w:lineRule="auto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 w:rsidRPr="003818C5">
        <w:rPr>
          <w:b/>
          <w:sz w:val="24"/>
          <w:szCs w:val="24"/>
        </w:rPr>
        <w:t xml:space="preserve">Objective                      </w:t>
      </w:r>
      <w:r>
        <w:rPr>
          <w:b/>
          <w:sz w:val="24"/>
          <w:szCs w:val="24"/>
        </w:rPr>
        <w:t xml:space="preserve">                       </w:t>
      </w:r>
      <w:r w:rsidRPr="003818C5">
        <w:rPr>
          <w:b/>
          <w:sz w:val="24"/>
          <w:szCs w:val="24"/>
        </w:rPr>
        <w:t xml:space="preserve">                 20x1/2=10 </w:t>
      </w:r>
    </w:p>
    <w:p w:rsidR="006F3769" w:rsidRPr="007D6757" w:rsidRDefault="00075ACB">
      <w:pPr>
        <w:rPr>
          <w:rFonts w:ascii="Arial" w:hAnsi="Arial" w:cs="Arial"/>
        </w:rPr>
      </w:pPr>
      <w:r w:rsidRPr="007D6757">
        <w:rPr>
          <w:rFonts w:ascii="Arial" w:hAnsi="Arial" w:cs="Arial"/>
        </w:rPr>
        <w:t xml:space="preserve">1) Rubble masonry is a ---------------- type of masonry.        </w:t>
      </w:r>
      <w:r w:rsidR="007D6757">
        <w:rPr>
          <w:rFonts w:ascii="Arial" w:hAnsi="Arial" w:cs="Arial"/>
        </w:rPr>
        <w:t xml:space="preserve">                   </w:t>
      </w:r>
      <w:r w:rsidRPr="007D6757">
        <w:rPr>
          <w:rFonts w:ascii="Arial" w:hAnsi="Arial" w:cs="Arial"/>
        </w:rPr>
        <w:t xml:space="preserve">                               [    ]</w:t>
      </w:r>
    </w:p>
    <w:p w:rsidR="00075ACB" w:rsidRPr="007D6757" w:rsidRDefault="00075ACB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 Stone                    b) Brick             c) Both a &amp; b         d) None</w:t>
      </w:r>
    </w:p>
    <w:p w:rsidR="00075ACB" w:rsidRPr="007D6757" w:rsidRDefault="00075ACB">
      <w:pPr>
        <w:rPr>
          <w:rFonts w:ascii="Arial" w:hAnsi="Arial" w:cs="Arial"/>
        </w:rPr>
      </w:pPr>
      <w:r w:rsidRPr="007D6757">
        <w:rPr>
          <w:rFonts w:ascii="Arial" w:hAnsi="Arial" w:cs="Arial"/>
        </w:rPr>
        <w:t xml:space="preserve">2) A cavity wall is a ------------------                                  </w:t>
      </w:r>
      <w:r w:rsidR="007D6757">
        <w:rPr>
          <w:rFonts w:ascii="Arial" w:hAnsi="Arial" w:cs="Arial"/>
        </w:rPr>
        <w:t xml:space="preserve">                </w:t>
      </w:r>
      <w:r w:rsidRPr="007D6757">
        <w:rPr>
          <w:rFonts w:ascii="Arial" w:hAnsi="Arial" w:cs="Arial"/>
        </w:rPr>
        <w:t xml:space="preserve">                                        [    ]</w:t>
      </w:r>
    </w:p>
    <w:p w:rsidR="00075ACB" w:rsidRPr="007D6757" w:rsidRDefault="00075ACB">
      <w:pPr>
        <w:rPr>
          <w:rFonts w:ascii="Arial" w:hAnsi="Arial" w:cs="Arial"/>
        </w:rPr>
      </w:pPr>
      <w:r w:rsidRPr="007D6757">
        <w:rPr>
          <w:rFonts w:ascii="Arial" w:hAnsi="Arial" w:cs="Arial"/>
        </w:rPr>
        <w:t xml:space="preserve">a) Solid wall               b) Hallow wall              c) Both              d) </w:t>
      </w:r>
      <w:proofErr w:type="gramStart"/>
      <w:r w:rsidRPr="007D6757">
        <w:rPr>
          <w:rFonts w:ascii="Arial" w:hAnsi="Arial" w:cs="Arial"/>
        </w:rPr>
        <w:t>None</w:t>
      </w:r>
      <w:proofErr w:type="gramEnd"/>
    </w:p>
    <w:p w:rsidR="00C508B5" w:rsidRPr="007D6757" w:rsidRDefault="00C508B5">
      <w:pPr>
        <w:rPr>
          <w:rFonts w:ascii="Arial" w:hAnsi="Arial" w:cs="Arial"/>
        </w:rPr>
      </w:pPr>
      <w:r w:rsidRPr="007D6757">
        <w:rPr>
          <w:rFonts w:ascii="Arial" w:hAnsi="Arial" w:cs="Arial"/>
        </w:rPr>
        <w:t xml:space="preserve">3) The temporary frame work is known as            </w:t>
      </w:r>
      <w:r w:rsidR="007D6757">
        <w:rPr>
          <w:rFonts w:ascii="Arial" w:hAnsi="Arial" w:cs="Arial"/>
        </w:rPr>
        <w:t xml:space="preserve">                   </w:t>
      </w:r>
      <w:r w:rsidRPr="007D6757">
        <w:rPr>
          <w:rFonts w:ascii="Arial" w:hAnsi="Arial" w:cs="Arial"/>
        </w:rPr>
        <w:t xml:space="preserve">                                               [  </w:t>
      </w:r>
      <w:r w:rsidR="007D6757">
        <w:rPr>
          <w:rFonts w:ascii="Arial" w:hAnsi="Arial" w:cs="Arial"/>
        </w:rPr>
        <w:t xml:space="preserve"> </w:t>
      </w:r>
      <w:r w:rsidRPr="007D6757">
        <w:rPr>
          <w:rFonts w:ascii="Arial" w:hAnsi="Arial" w:cs="Arial"/>
        </w:rPr>
        <w:t xml:space="preserve"> ]</w:t>
      </w:r>
    </w:p>
    <w:p w:rsidR="00C508B5" w:rsidRPr="007D6757" w:rsidRDefault="00C508B5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 Platform           b) Ledgers               c) Scaffolding             d) None</w:t>
      </w:r>
    </w:p>
    <w:p w:rsidR="00075ACB" w:rsidRPr="007D6757" w:rsidRDefault="00C508B5">
      <w:pPr>
        <w:rPr>
          <w:rFonts w:ascii="Arial" w:hAnsi="Arial" w:cs="Arial"/>
        </w:rPr>
      </w:pPr>
      <w:r w:rsidRPr="007D6757">
        <w:rPr>
          <w:rFonts w:ascii="Arial" w:hAnsi="Arial" w:cs="Arial"/>
        </w:rPr>
        <w:t xml:space="preserve"> 4) Pile foundation is a --------------- type of foundation </w:t>
      </w:r>
      <w:r w:rsidR="007D6757">
        <w:rPr>
          <w:rFonts w:ascii="Arial" w:hAnsi="Arial" w:cs="Arial"/>
        </w:rPr>
        <w:t xml:space="preserve">                                                          </w:t>
      </w:r>
      <w:r w:rsidRPr="007D6757">
        <w:rPr>
          <w:rFonts w:ascii="Arial" w:hAnsi="Arial" w:cs="Arial"/>
        </w:rPr>
        <w:t xml:space="preserve"> [</w:t>
      </w:r>
      <w:r w:rsidR="007D6757">
        <w:rPr>
          <w:rFonts w:ascii="Arial" w:hAnsi="Arial" w:cs="Arial"/>
        </w:rPr>
        <w:t xml:space="preserve"> </w:t>
      </w:r>
      <w:r w:rsidRPr="007D6757">
        <w:rPr>
          <w:rFonts w:ascii="Arial" w:hAnsi="Arial" w:cs="Arial"/>
        </w:rPr>
        <w:t xml:space="preserve">   ]</w:t>
      </w:r>
    </w:p>
    <w:p w:rsidR="00C508B5" w:rsidRPr="007D6757" w:rsidRDefault="00C508B5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 Shallow            b) deep               c) Both              d) None</w:t>
      </w:r>
    </w:p>
    <w:p w:rsidR="00C508B5" w:rsidRPr="007D6757" w:rsidRDefault="001B792E">
      <w:pPr>
        <w:rPr>
          <w:rFonts w:ascii="Arial" w:hAnsi="Arial" w:cs="Arial"/>
        </w:rPr>
      </w:pPr>
      <w:r w:rsidRPr="007D6757">
        <w:rPr>
          <w:rFonts w:ascii="Arial" w:hAnsi="Arial" w:cs="Arial"/>
        </w:rPr>
        <w:t>5) In order to prevent the entry of damp into a building the course is known as                   [     ]</w:t>
      </w:r>
    </w:p>
    <w:p w:rsidR="001B792E" w:rsidRPr="007D6757" w:rsidRDefault="001B792E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 Scaffolding       b</w:t>
      </w:r>
      <w:r w:rsidR="00926A2E" w:rsidRPr="007D6757">
        <w:rPr>
          <w:rFonts w:ascii="Arial" w:hAnsi="Arial" w:cs="Arial"/>
        </w:rPr>
        <w:t>) Formwork</w:t>
      </w:r>
      <w:r w:rsidR="006F0777" w:rsidRPr="007D6757">
        <w:rPr>
          <w:rFonts w:ascii="Arial" w:hAnsi="Arial" w:cs="Arial"/>
        </w:rPr>
        <w:t xml:space="preserve">        c) Damp proof                d</w:t>
      </w:r>
      <w:proofErr w:type="gramStart"/>
      <w:r w:rsidR="006F0777" w:rsidRPr="007D6757">
        <w:rPr>
          <w:rFonts w:ascii="Arial" w:hAnsi="Arial" w:cs="Arial"/>
        </w:rPr>
        <w:t>)None</w:t>
      </w:r>
      <w:proofErr w:type="gramEnd"/>
    </w:p>
    <w:p w:rsidR="006F0777" w:rsidRPr="007D6757" w:rsidRDefault="006F0777">
      <w:pPr>
        <w:rPr>
          <w:rFonts w:ascii="Arial" w:hAnsi="Arial" w:cs="Arial"/>
        </w:rPr>
      </w:pPr>
      <w:r w:rsidRPr="007D6757">
        <w:rPr>
          <w:rFonts w:ascii="Arial" w:hAnsi="Arial" w:cs="Arial"/>
        </w:rPr>
        <w:t>6)</w:t>
      </w:r>
      <w:r w:rsidR="00921DCB" w:rsidRPr="007D6757">
        <w:rPr>
          <w:rFonts w:ascii="Arial" w:hAnsi="Arial" w:cs="Arial"/>
        </w:rPr>
        <w:t xml:space="preserve"> A ----------------- is a structure which is constructed to span across an opening          </w:t>
      </w:r>
      <w:r w:rsidR="007D6757">
        <w:rPr>
          <w:rFonts w:ascii="Arial" w:hAnsi="Arial" w:cs="Arial"/>
        </w:rPr>
        <w:t xml:space="preserve">     </w:t>
      </w:r>
      <w:r w:rsidR="00921DCB" w:rsidRPr="007D6757">
        <w:rPr>
          <w:rFonts w:ascii="Arial" w:hAnsi="Arial" w:cs="Arial"/>
        </w:rPr>
        <w:t xml:space="preserve"> [     ]</w:t>
      </w:r>
    </w:p>
    <w:p w:rsidR="00921DCB" w:rsidRPr="007D6757" w:rsidRDefault="00921DCB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</w:t>
      </w:r>
      <w:r w:rsidR="00FE17AA" w:rsidRPr="007D6757">
        <w:rPr>
          <w:rFonts w:ascii="Arial" w:hAnsi="Arial" w:cs="Arial"/>
        </w:rPr>
        <w:t xml:space="preserve"> Door         b) Arch         c) Window                 d) None</w:t>
      </w:r>
    </w:p>
    <w:p w:rsidR="006705E5" w:rsidRPr="007D6757" w:rsidRDefault="006705E5">
      <w:pPr>
        <w:rPr>
          <w:rFonts w:ascii="Arial" w:hAnsi="Arial" w:cs="Arial"/>
        </w:rPr>
      </w:pPr>
      <w:r w:rsidRPr="007D6757">
        <w:rPr>
          <w:rFonts w:ascii="Arial" w:hAnsi="Arial" w:cs="Arial"/>
        </w:rPr>
        <w:t>7) The transport</w:t>
      </w:r>
      <w:r w:rsidR="0093292C" w:rsidRPr="007D6757">
        <w:rPr>
          <w:rFonts w:ascii="Arial" w:hAnsi="Arial" w:cs="Arial"/>
        </w:rPr>
        <w:t xml:space="preserve">ation between the floors of a building                              </w:t>
      </w:r>
      <w:r w:rsidR="007D6757">
        <w:rPr>
          <w:rFonts w:ascii="Arial" w:hAnsi="Arial" w:cs="Arial"/>
        </w:rPr>
        <w:t xml:space="preserve">                            </w:t>
      </w:r>
      <w:r w:rsidR="0093292C" w:rsidRPr="007D6757">
        <w:rPr>
          <w:rFonts w:ascii="Arial" w:hAnsi="Arial" w:cs="Arial"/>
        </w:rPr>
        <w:t xml:space="preserve"> [      ]</w:t>
      </w:r>
    </w:p>
    <w:p w:rsidR="0093292C" w:rsidRPr="007D6757" w:rsidRDefault="00BD0528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 Stairs         b) Stair case                     c) Stair way        d) all</w:t>
      </w:r>
    </w:p>
    <w:p w:rsidR="00BD0528" w:rsidRPr="007D6757" w:rsidRDefault="00A32871">
      <w:pPr>
        <w:rPr>
          <w:rFonts w:ascii="Arial" w:hAnsi="Arial" w:cs="Arial"/>
        </w:rPr>
      </w:pPr>
      <w:r w:rsidRPr="007D6757">
        <w:rPr>
          <w:rFonts w:ascii="Arial" w:hAnsi="Arial" w:cs="Arial"/>
        </w:rPr>
        <w:t xml:space="preserve">8) The steps lead in one direction only is known as ---------                        </w:t>
      </w:r>
      <w:r w:rsidR="007D6757">
        <w:rPr>
          <w:rFonts w:ascii="Arial" w:hAnsi="Arial" w:cs="Arial"/>
        </w:rPr>
        <w:t xml:space="preserve">                          </w:t>
      </w:r>
      <w:r w:rsidRPr="007D6757">
        <w:rPr>
          <w:rFonts w:ascii="Arial" w:hAnsi="Arial" w:cs="Arial"/>
        </w:rPr>
        <w:t>[       ]</w:t>
      </w:r>
    </w:p>
    <w:p w:rsidR="00A32871" w:rsidRPr="007D6757" w:rsidRDefault="00A32871">
      <w:pPr>
        <w:rPr>
          <w:rFonts w:ascii="Arial" w:hAnsi="Arial" w:cs="Arial"/>
        </w:rPr>
      </w:pPr>
      <w:proofErr w:type="gramStart"/>
      <w:r w:rsidRPr="007D6757">
        <w:rPr>
          <w:rFonts w:ascii="Arial" w:hAnsi="Arial" w:cs="Arial"/>
        </w:rPr>
        <w:t>a</w:t>
      </w:r>
      <w:proofErr w:type="gramEnd"/>
      <w:r w:rsidRPr="007D6757">
        <w:rPr>
          <w:rFonts w:ascii="Arial" w:hAnsi="Arial" w:cs="Arial"/>
        </w:rPr>
        <w:t>) Turning       b) Quarter turn        c) Straight        d) None</w:t>
      </w:r>
    </w:p>
    <w:p w:rsidR="009A35F9" w:rsidRPr="007D6757" w:rsidRDefault="009A35F9">
      <w:pPr>
        <w:rPr>
          <w:rFonts w:ascii="Arial" w:hAnsi="Arial" w:cs="Arial"/>
        </w:rPr>
      </w:pPr>
      <w:r w:rsidRPr="007D6757">
        <w:rPr>
          <w:rFonts w:ascii="Arial" w:hAnsi="Arial" w:cs="Arial"/>
        </w:rPr>
        <w:t xml:space="preserve">9) A ---------- may be define as an open able barrier secured in an opening        </w:t>
      </w:r>
      <w:r w:rsidR="007D6757">
        <w:rPr>
          <w:rFonts w:ascii="Arial" w:hAnsi="Arial" w:cs="Arial"/>
        </w:rPr>
        <w:t xml:space="preserve">            </w:t>
      </w:r>
      <w:r w:rsidRPr="007D6757">
        <w:rPr>
          <w:rFonts w:ascii="Arial" w:hAnsi="Arial" w:cs="Arial"/>
        </w:rPr>
        <w:t xml:space="preserve">     [     ]</w:t>
      </w:r>
    </w:p>
    <w:p w:rsidR="009A35F9" w:rsidRPr="007D6757" w:rsidRDefault="009A35F9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 Door            b) Window        c) Ventilators         d) None</w:t>
      </w:r>
    </w:p>
    <w:p w:rsidR="00C66F5A" w:rsidRPr="007D6757" w:rsidRDefault="00C66F5A">
      <w:pPr>
        <w:rPr>
          <w:rFonts w:ascii="Arial" w:hAnsi="Arial" w:cs="Arial"/>
        </w:rPr>
      </w:pPr>
      <w:r w:rsidRPr="007D6757">
        <w:rPr>
          <w:rFonts w:ascii="Arial" w:hAnsi="Arial" w:cs="Arial"/>
        </w:rPr>
        <w:t>10) A ---------- may be defined as an opening made in a wall for the purpose of providing a day light</w:t>
      </w:r>
      <w:r w:rsidR="007D6757">
        <w:rPr>
          <w:rFonts w:ascii="Arial" w:hAnsi="Arial" w:cs="Arial"/>
        </w:rPr>
        <w:t xml:space="preserve">                                                                                                                                         </w:t>
      </w:r>
      <w:r w:rsidRPr="007D6757">
        <w:rPr>
          <w:rFonts w:ascii="Arial" w:hAnsi="Arial" w:cs="Arial"/>
        </w:rPr>
        <w:t xml:space="preserve"> [    ]</w:t>
      </w:r>
      <w:r w:rsidR="009A35F9" w:rsidRPr="007D6757">
        <w:rPr>
          <w:rFonts w:ascii="Arial" w:hAnsi="Arial" w:cs="Arial"/>
        </w:rPr>
        <w:t xml:space="preserve"> </w:t>
      </w:r>
    </w:p>
    <w:p w:rsidR="00C66F5A" w:rsidRPr="007D6757" w:rsidRDefault="00C66F5A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 Door        b) window      c</w:t>
      </w:r>
      <w:r w:rsidR="007D6757" w:rsidRPr="007D6757">
        <w:rPr>
          <w:rFonts w:ascii="Arial" w:hAnsi="Arial" w:cs="Arial"/>
        </w:rPr>
        <w:t>) Ventilators</w:t>
      </w:r>
      <w:r w:rsidRPr="007D6757">
        <w:rPr>
          <w:rFonts w:ascii="Arial" w:hAnsi="Arial" w:cs="Arial"/>
        </w:rPr>
        <w:t xml:space="preserve">         d) None</w:t>
      </w:r>
    </w:p>
    <w:p w:rsidR="006D6132" w:rsidRPr="007D6757" w:rsidRDefault="00C66F5A">
      <w:pPr>
        <w:rPr>
          <w:rFonts w:ascii="Arial" w:hAnsi="Arial" w:cs="Arial"/>
        </w:rPr>
      </w:pPr>
      <w:r w:rsidRPr="007D6757">
        <w:rPr>
          <w:rFonts w:ascii="Arial" w:hAnsi="Arial" w:cs="Arial"/>
        </w:rPr>
        <w:lastRenderedPageBreak/>
        <w:t>11</w:t>
      </w:r>
      <w:r w:rsidR="006D6132" w:rsidRPr="007D6757">
        <w:rPr>
          <w:rFonts w:ascii="Arial" w:hAnsi="Arial" w:cs="Arial"/>
        </w:rPr>
        <w:t xml:space="preserve">) The top most horizontal member of the shutter is        </w:t>
      </w:r>
      <w:r w:rsidR="007D6757">
        <w:rPr>
          <w:rFonts w:ascii="Arial" w:hAnsi="Arial" w:cs="Arial"/>
        </w:rPr>
        <w:t xml:space="preserve">                                               </w:t>
      </w:r>
      <w:r w:rsidR="006D6132" w:rsidRPr="007D6757">
        <w:rPr>
          <w:rFonts w:ascii="Arial" w:hAnsi="Arial" w:cs="Arial"/>
        </w:rPr>
        <w:t xml:space="preserve">       [     ]</w:t>
      </w:r>
    </w:p>
    <w:p w:rsidR="00A32871" w:rsidRPr="007D6757" w:rsidRDefault="006D6132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 Lock rail B) Top rail         c) Bottom rail        d) All</w:t>
      </w:r>
      <w:r w:rsidR="009A35F9" w:rsidRPr="007D6757">
        <w:rPr>
          <w:rFonts w:ascii="Arial" w:hAnsi="Arial" w:cs="Arial"/>
        </w:rPr>
        <w:t xml:space="preserve"> </w:t>
      </w:r>
    </w:p>
    <w:p w:rsidR="00F92FB3" w:rsidRPr="007D6757" w:rsidRDefault="00F92FB3">
      <w:pPr>
        <w:rPr>
          <w:rFonts w:ascii="Arial" w:hAnsi="Arial" w:cs="Arial"/>
        </w:rPr>
      </w:pPr>
      <w:r w:rsidRPr="007D6757">
        <w:rPr>
          <w:rFonts w:ascii="Arial" w:hAnsi="Arial" w:cs="Arial"/>
        </w:rPr>
        <w:t xml:space="preserve">12) A roof which is nearly flat is known as ----------------             </w:t>
      </w:r>
      <w:r w:rsidR="007D6757">
        <w:rPr>
          <w:rFonts w:ascii="Arial" w:hAnsi="Arial" w:cs="Arial"/>
        </w:rPr>
        <w:t xml:space="preserve">                                           </w:t>
      </w:r>
      <w:r w:rsidRPr="007D6757">
        <w:rPr>
          <w:rFonts w:ascii="Arial" w:hAnsi="Arial" w:cs="Arial"/>
        </w:rPr>
        <w:t xml:space="preserve">   [     ]</w:t>
      </w:r>
    </w:p>
    <w:p w:rsidR="00F92FB3" w:rsidRPr="007D6757" w:rsidRDefault="00DC6353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 Flat roofs        b) Pitched Roof        c) Both         d) None</w:t>
      </w:r>
    </w:p>
    <w:p w:rsidR="00DC6353" w:rsidRPr="007D6757" w:rsidRDefault="00D13386">
      <w:pPr>
        <w:rPr>
          <w:rFonts w:ascii="Arial" w:hAnsi="Arial" w:cs="Arial"/>
        </w:rPr>
      </w:pPr>
      <w:r w:rsidRPr="007D6757">
        <w:rPr>
          <w:rFonts w:ascii="Arial" w:hAnsi="Arial" w:cs="Arial"/>
        </w:rPr>
        <w:t xml:space="preserve">13) In ------------ Type of construction the stones of irregular sizes are used       </w:t>
      </w:r>
      <w:r w:rsidR="007D6757">
        <w:rPr>
          <w:rFonts w:ascii="Arial" w:hAnsi="Arial" w:cs="Arial"/>
        </w:rPr>
        <w:t xml:space="preserve">                    </w:t>
      </w:r>
      <w:r w:rsidRPr="007D6757">
        <w:rPr>
          <w:rFonts w:ascii="Arial" w:hAnsi="Arial" w:cs="Arial"/>
        </w:rPr>
        <w:t>[</w:t>
      </w:r>
      <w:r w:rsidR="007D6757">
        <w:rPr>
          <w:rFonts w:ascii="Arial" w:hAnsi="Arial" w:cs="Arial"/>
        </w:rPr>
        <w:t xml:space="preserve"> </w:t>
      </w:r>
      <w:r w:rsidRPr="007D6757">
        <w:rPr>
          <w:rFonts w:ascii="Arial" w:hAnsi="Arial" w:cs="Arial"/>
        </w:rPr>
        <w:t xml:space="preserve">    ]</w:t>
      </w:r>
    </w:p>
    <w:p w:rsidR="003E4940" w:rsidRPr="007D6757" w:rsidRDefault="00D13386" w:rsidP="003E4940">
      <w:pPr>
        <w:rPr>
          <w:rFonts w:ascii="Arial" w:hAnsi="Arial" w:cs="Arial"/>
        </w:rPr>
      </w:pPr>
      <w:r w:rsidRPr="007D6757">
        <w:rPr>
          <w:rFonts w:ascii="Arial" w:hAnsi="Arial" w:cs="Arial"/>
        </w:rPr>
        <w:t xml:space="preserve">a) </w:t>
      </w:r>
      <w:r w:rsidR="003E4940" w:rsidRPr="007D6757">
        <w:rPr>
          <w:rFonts w:ascii="Arial" w:hAnsi="Arial" w:cs="Arial"/>
        </w:rPr>
        <w:t>Ashlars</w:t>
      </w:r>
      <w:r w:rsidRPr="007D6757">
        <w:rPr>
          <w:rFonts w:ascii="Arial" w:hAnsi="Arial" w:cs="Arial"/>
        </w:rPr>
        <w:t xml:space="preserve"> Masonry          </w:t>
      </w:r>
      <w:r w:rsidR="003E4940" w:rsidRPr="007D6757">
        <w:rPr>
          <w:rFonts w:ascii="Arial" w:hAnsi="Arial" w:cs="Arial"/>
        </w:rPr>
        <w:t xml:space="preserve">   b) Rubble Masonry        c) Both         d) None</w:t>
      </w:r>
    </w:p>
    <w:p w:rsidR="00D13386" w:rsidRPr="007D6757" w:rsidRDefault="00210F2D">
      <w:pPr>
        <w:rPr>
          <w:rFonts w:ascii="Arial" w:hAnsi="Arial" w:cs="Arial"/>
        </w:rPr>
      </w:pPr>
      <w:r w:rsidRPr="007D6757">
        <w:rPr>
          <w:rFonts w:ascii="Arial" w:hAnsi="Arial" w:cs="Arial"/>
        </w:rPr>
        <w:t>14) In ----------- Type of construction the square or rectangular blocks of stones are</w:t>
      </w:r>
      <w:r w:rsidR="007D6757">
        <w:rPr>
          <w:rFonts w:ascii="Arial" w:hAnsi="Arial" w:cs="Arial"/>
        </w:rPr>
        <w:t xml:space="preserve"> used     </w:t>
      </w:r>
      <w:r w:rsidRPr="007D6757">
        <w:rPr>
          <w:rFonts w:ascii="Arial" w:hAnsi="Arial" w:cs="Arial"/>
        </w:rPr>
        <w:t>[</w:t>
      </w:r>
      <w:r w:rsidR="007D6757">
        <w:rPr>
          <w:rFonts w:ascii="Arial" w:hAnsi="Arial" w:cs="Arial"/>
        </w:rPr>
        <w:t xml:space="preserve"> </w:t>
      </w:r>
      <w:r w:rsidRPr="007D6757">
        <w:rPr>
          <w:rFonts w:ascii="Arial" w:hAnsi="Arial" w:cs="Arial"/>
        </w:rPr>
        <w:t xml:space="preserve">    ]</w:t>
      </w:r>
    </w:p>
    <w:p w:rsidR="00965376" w:rsidRPr="007D6757" w:rsidRDefault="00210F2D">
      <w:pPr>
        <w:rPr>
          <w:rFonts w:ascii="Arial" w:hAnsi="Arial" w:cs="Arial"/>
        </w:rPr>
      </w:pPr>
      <w:proofErr w:type="gramStart"/>
      <w:r w:rsidRPr="007D6757">
        <w:rPr>
          <w:rFonts w:ascii="Arial" w:hAnsi="Arial" w:cs="Arial"/>
        </w:rPr>
        <w:t>a</w:t>
      </w:r>
      <w:proofErr w:type="gramEnd"/>
      <w:r w:rsidRPr="007D6757">
        <w:rPr>
          <w:rFonts w:ascii="Arial" w:hAnsi="Arial" w:cs="Arial"/>
        </w:rPr>
        <w:t>) ) Ashlars Masonry             b) Rubble Masonry        c) Stone Masonry             d) None</w:t>
      </w:r>
    </w:p>
    <w:p w:rsidR="00210F2D" w:rsidRPr="007D6757" w:rsidRDefault="00965376">
      <w:pPr>
        <w:rPr>
          <w:rFonts w:ascii="Arial" w:hAnsi="Arial" w:cs="Arial"/>
        </w:rPr>
      </w:pPr>
      <w:r w:rsidRPr="007D6757">
        <w:rPr>
          <w:rFonts w:ascii="Arial" w:hAnsi="Arial" w:cs="Arial"/>
        </w:rPr>
        <w:t xml:space="preserve">15) A -------------- wall consists of two separate </w:t>
      </w:r>
      <w:r w:rsidR="003D1A08" w:rsidRPr="007D6757">
        <w:rPr>
          <w:rFonts w:ascii="Arial" w:hAnsi="Arial" w:cs="Arial"/>
        </w:rPr>
        <w:t>walls called leaves or skin with a gap in between them</w:t>
      </w:r>
      <w:r w:rsidR="007D6757">
        <w:rPr>
          <w:rFonts w:ascii="Arial" w:hAnsi="Arial" w:cs="Arial"/>
        </w:rPr>
        <w:t xml:space="preserve">                                                                                                                                        </w:t>
      </w:r>
      <w:r w:rsidR="003D1A08" w:rsidRPr="007D6757">
        <w:rPr>
          <w:rFonts w:ascii="Arial" w:hAnsi="Arial" w:cs="Arial"/>
        </w:rPr>
        <w:t xml:space="preserve"> [</w:t>
      </w:r>
      <w:r w:rsidR="007D6757">
        <w:rPr>
          <w:rFonts w:ascii="Arial" w:hAnsi="Arial" w:cs="Arial"/>
        </w:rPr>
        <w:t xml:space="preserve">  </w:t>
      </w:r>
      <w:r w:rsidR="003D1A08" w:rsidRPr="007D6757">
        <w:rPr>
          <w:rFonts w:ascii="Arial" w:hAnsi="Arial" w:cs="Arial"/>
        </w:rPr>
        <w:t xml:space="preserve">    ]</w:t>
      </w:r>
      <w:r w:rsidR="00210F2D" w:rsidRPr="007D6757">
        <w:rPr>
          <w:rFonts w:ascii="Arial" w:hAnsi="Arial" w:cs="Arial"/>
        </w:rPr>
        <w:t xml:space="preserve">       </w:t>
      </w:r>
    </w:p>
    <w:p w:rsidR="003D1A08" w:rsidRPr="007D6757" w:rsidRDefault="003D1A08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 Hallow wall       b</w:t>
      </w:r>
      <w:r w:rsidR="00E45E79" w:rsidRPr="007D6757">
        <w:rPr>
          <w:rFonts w:ascii="Arial" w:hAnsi="Arial" w:cs="Arial"/>
        </w:rPr>
        <w:t>) Cavity</w:t>
      </w:r>
      <w:r w:rsidRPr="007D6757">
        <w:rPr>
          <w:rFonts w:ascii="Arial" w:hAnsi="Arial" w:cs="Arial"/>
        </w:rPr>
        <w:t xml:space="preserve"> wall      c) Both             d) None</w:t>
      </w:r>
    </w:p>
    <w:p w:rsidR="003D1A08" w:rsidRPr="007D6757" w:rsidRDefault="00E45E79">
      <w:pPr>
        <w:rPr>
          <w:rFonts w:ascii="Arial" w:hAnsi="Arial" w:cs="Arial"/>
        </w:rPr>
      </w:pPr>
      <w:r w:rsidRPr="007D6757">
        <w:rPr>
          <w:rFonts w:ascii="Arial" w:hAnsi="Arial" w:cs="Arial"/>
        </w:rPr>
        <w:t xml:space="preserve">16) The temporary frame work is known as ----------------                            </w:t>
      </w:r>
      <w:r w:rsidR="007D6757">
        <w:rPr>
          <w:rFonts w:ascii="Arial" w:hAnsi="Arial" w:cs="Arial"/>
        </w:rPr>
        <w:t xml:space="preserve">                        </w:t>
      </w:r>
      <w:r w:rsidRPr="007D6757">
        <w:rPr>
          <w:rFonts w:ascii="Arial" w:hAnsi="Arial" w:cs="Arial"/>
        </w:rPr>
        <w:t xml:space="preserve">    [      ]</w:t>
      </w:r>
    </w:p>
    <w:p w:rsidR="00E45E79" w:rsidRPr="007D6757" w:rsidRDefault="00E45E79" w:rsidP="00E45E79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 Scaffolding       b) Temporary structure           c) Both             d) None</w:t>
      </w:r>
    </w:p>
    <w:p w:rsidR="00E45E79" w:rsidRPr="007D6757" w:rsidRDefault="00E45E79">
      <w:pPr>
        <w:rPr>
          <w:rFonts w:ascii="Arial" w:hAnsi="Arial" w:cs="Arial"/>
        </w:rPr>
      </w:pPr>
      <w:r w:rsidRPr="007D6757">
        <w:rPr>
          <w:rFonts w:ascii="Arial" w:hAnsi="Arial" w:cs="Arial"/>
        </w:rPr>
        <w:t>17)</w:t>
      </w:r>
      <w:r w:rsidR="00A96CF5" w:rsidRPr="007D6757">
        <w:rPr>
          <w:rFonts w:ascii="Arial" w:hAnsi="Arial" w:cs="Arial"/>
        </w:rPr>
        <w:t xml:space="preserve"> ------------------------- Material is used for damp proofing                       </w:t>
      </w:r>
      <w:r w:rsidR="007D6757">
        <w:rPr>
          <w:rFonts w:ascii="Arial" w:hAnsi="Arial" w:cs="Arial"/>
        </w:rPr>
        <w:t xml:space="preserve">                       </w:t>
      </w:r>
      <w:r w:rsidR="00A96CF5" w:rsidRPr="007D6757">
        <w:rPr>
          <w:rFonts w:ascii="Arial" w:hAnsi="Arial" w:cs="Arial"/>
        </w:rPr>
        <w:t xml:space="preserve">    </w:t>
      </w:r>
      <w:r w:rsidR="007D6757">
        <w:rPr>
          <w:rFonts w:ascii="Arial" w:hAnsi="Arial" w:cs="Arial"/>
        </w:rPr>
        <w:t xml:space="preserve"> </w:t>
      </w:r>
      <w:r w:rsidR="00A96CF5" w:rsidRPr="007D6757">
        <w:rPr>
          <w:rFonts w:ascii="Arial" w:hAnsi="Arial" w:cs="Arial"/>
        </w:rPr>
        <w:t xml:space="preserve"> [   </w:t>
      </w:r>
      <w:r w:rsidR="007D6757">
        <w:rPr>
          <w:rFonts w:ascii="Arial" w:hAnsi="Arial" w:cs="Arial"/>
        </w:rPr>
        <w:t xml:space="preserve"> </w:t>
      </w:r>
      <w:r w:rsidR="00A96CF5" w:rsidRPr="007D6757">
        <w:rPr>
          <w:rFonts w:ascii="Arial" w:hAnsi="Arial" w:cs="Arial"/>
        </w:rPr>
        <w:t xml:space="preserve">  ]</w:t>
      </w:r>
    </w:p>
    <w:p w:rsidR="00A96CF5" w:rsidRPr="007D6757" w:rsidRDefault="00A96CF5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 Bitumen       b) metal sheets         c) Mastic asphalt        d) all</w:t>
      </w:r>
    </w:p>
    <w:p w:rsidR="00A96CF5" w:rsidRPr="007D6757" w:rsidRDefault="00A96CF5">
      <w:pPr>
        <w:rPr>
          <w:rFonts w:ascii="Arial" w:hAnsi="Arial" w:cs="Arial"/>
        </w:rPr>
      </w:pPr>
      <w:r w:rsidRPr="007D6757">
        <w:rPr>
          <w:rFonts w:ascii="Arial" w:hAnsi="Arial" w:cs="Arial"/>
        </w:rPr>
        <w:t xml:space="preserve">18) ------------- Material is used for construction of arches                                  </w:t>
      </w:r>
      <w:r w:rsidR="007D6757">
        <w:rPr>
          <w:rFonts w:ascii="Arial" w:hAnsi="Arial" w:cs="Arial"/>
        </w:rPr>
        <w:t xml:space="preserve">            </w:t>
      </w:r>
      <w:r w:rsidRPr="007D6757">
        <w:rPr>
          <w:rFonts w:ascii="Arial" w:hAnsi="Arial" w:cs="Arial"/>
        </w:rPr>
        <w:t xml:space="preserve">       [ </w:t>
      </w:r>
      <w:r w:rsidR="007D6757">
        <w:rPr>
          <w:rFonts w:ascii="Arial" w:hAnsi="Arial" w:cs="Arial"/>
        </w:rPr>
        <w:t xml:space="preserve"> </w:t>
      </w:r>
      <w:r w:rsidRPr="007D6757">
        <w:rPr>
          <w:rFonts w:ascii="Arial" w:hAnsi="Arial" w:cs="Arial"/>
        </w:rPr>
        <w:t xml:space="preserve">    ]</w:t>
      </w:r>
    </w:p>
    <w:p w:rsidR="00A96CF5" w:rsidRPr="007D6757" w:rsidRDefault="00A96CF5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 Stone       b) Bricks     c) Concrete         d) all</w:t>
      </w:r>
    </w:p>
    <w:p w:rsidR="004C303A" w:rsidRPr="007D6757" w:rsidRDefault="00A96CF5">
      <w:pPr>
        <w:rPr>
          <w:rFonts w:ascii="Arial" w:hAnsi="Arial" w:cs="Arial"/>
        </w:rPr>
      </w:pPr>
      <w:r w:rsidRPr="007D6757">
        <w:rPr>
          <w:rFonts w:ascii="Arial" w:hAnsi="Arial" w:cs="Arial"/>
        </w:rPr>
        <w:t>19</w:t>
      </w:r>
      <w:r w:rsidR="004C303A" w:rsidRPr="007D6757">
        <w:rPr>
          <w:rFonts w:ascii="Arial" w:hAnsi="Arial" w:cs="Arial"/>
        </w:rPr>
        <w:t xml:space="preserve">) A combination of tread and rise is known as --------------------                              </w:t>
      </w:r>
      <w:r w:rsidR="007D6757">
        <w:rPr>
          <w:rFonts w:ascii="Arial" w:hAnsi="Arial" w:cs="Arial"/>
        </w:rPr>
        <w:t xml:space="preserve">           </w:t>
      </w:r>
      <w:r w:rsidR="004C303A" w:rsidRPr="007D6757">
        <w:rPr>
          <w:rFonts w:ascii="Arial" w:hAnsi="Arial" w:cs="Arial"/>
        </w:rPr>
        <w:t>[</w:t>
      </w:r>
      <w:r w:rsidR="007D6757">
        <w:rPr>
          <w:rFonts w:ascii="Arial" w:hAnsi="Arial" w:cs="Arial"/>
        </w:rPr>
        <w:t xml:space="preserve"> </w:t>
      </w:r>
      <w:r w:rsidR="004C303A" w:rsidRPr="007D6757">
        <w:rPr>
          <w:rFonts w:ascii="Arial" w:hAnsi="Arial" w:cs="Arial"/>
        </w:rPr>
        <w:t xml:space="preserve">      ]</w:t>
      </w:r>
    </w:p>
    <w:p w:rsidR="00FC28BE" w:rsidRPr="007D6757" w:rsidRDefault="004C303A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 Step      b</w:t>
      </w:r>
      <w:r w:rsidR="00FC28BE" w:rsidRPr="007D6757">
        <w:rPr>
          <w:rFonts w:ascii="Arial" w:hAnsi="Arial" w:cs="Arial"/>
        </w:rPr>
        <w:t>) Soffit</w:t>
      </w:r>
      <w:r w:rsidRPr="007D6757">
        <w:rPr>
          <w:rFonts w:ascii="Arial" w:hAnsi="Arial" w:cs="Arial"/>
        </w:rPr>
        <w:t xml:space="preserve">      c) Pitch        d) None</w:t>
      </w:r>
    </w:p>
    <w:p w:rsidR="00A96CF5" w:rsidRPr="007D6757" w:rsidRDefault="00A96CF5">
      <w:pPr>
        <w:rPr>
          <w:rFonts w:ascii="Arial" w:hAnsi="Arial" w:cs="Arial"/>
        </w:rPr>
      </w:pPr>
      <w:r w:rsidRPr="007D6757">
        <w:rPr>
          <w:rFonts w:ascii="Arial" w:hAnsi="Arial" w:cs="Arial"/>
        </w:rPr>
        <w:t xml:space="preserve"> </w:t>
      </w:r>
      <w:r w:rsidR="00FC28BE" w:rsidRPr="007D6757">
        <w:rPr>
          <w:rFonts w:ascii="Arial" w:hAnsi="Arial" w:cs="Arial"/>
        </w:rPr>
        <w:t xml:space="preserve">20) A vertical distance between two successive treads is known as ---------------  </w:t>
      </w:r>
      <w:r w:rsidR="007D6757">
        <w:rPr>
          <w:rFonts w:ascii="Arial" w:hAnsi="Arial" w:cs="Arial"/>
        </w:rPr>
        <w:t xml:space="preserve">          </w:t>
      </w:r>
      <w:r w:rsidR="00FC28BE" w:rsidRPr="007D6757">
        <w:rPr>
          <w:rFonts w:ascii="Arial" w:hAnsi="Arial" w:cs="Arial"/>
        </w:rPr>
        <w:t xml:space="preserve">   [  </w:t>
      </w:r>
      <w:r w:rsidR="007D6757">
        <w:rPr>
          <w:rFonts w:ascii="Arial" w:hAnsi="Arial" w:cs="Arial"/>
        </w:rPr>
        <w:t xml:space="preserve">  </w:t>
      </w:r>
      <w:r w:rsidR="00FC28BE" w:rsidRPr="007D6757">
        <w:rPr>
          <w:rFonts w:ascii="Arial" w:hAnsi="Arial" w:cs="Arial"/>
        </w:rPr>
        <w:t xml:space="preserve">   ]</w:t>
      </w:r>
    </w:p>
    <w:p w:rsidR="00FC28BE" w:rsidRPr="007D6757" w:rsidRDefault="00FC28BE">
      <w:pPr>
        <w:rPr>
          <w:rFonts w:ascii="Arial" w:hAnsi="Arial" w:cs="Arial"/>
        </w:rPr>
      </w:pPr>
      <w:r w:rsidRPr="007D6757">
        <w:rPr>
          <w:rFonts w:ascii="Arial" w:hAnsi="Arial" w:cs="Arial"/>
        </w:rPr>
        <w:t>a) Run        b) Rise       c) Pitch        d) None</w:t>
      </w:r>
    </w:p>
    <w:p w:rsidR="0038649F" w:rsidRDefault="0038649F"/>
    <w:tbl>
      <w:tblPr>
        <w:tblStyle w:val="TableGrid"/>
        <w:tblpPr w:leftFromText="180" w:rightFromText="180" w:vertAnchor="text" w:horzAnchor="margin" w:tblpXSpec="right" w:tblpY="-73"/>
        <w:tblW w:w="0" w:type="auto"/>
        <w:tblLook w:val="04A0"/>
      </w:tblPr>
      <w:tblGrid>
        <w:gridCol w:w="2648"/>
      </w:tblGrid>
      <w:tr w:rsidR="007541E9" w:rsidTr="00B3360E">
        <w:trPr>
          <w:trHeight w:val="1300"/>
        </w:trPr>
        <w:tc>
          <w:tcPr>
            <w:tcW w:w="2648" w:type="dxa"/>
          </w:tcPr>
          <w:p w:rsidR="007541E9" w:rsidRPr="007541E9" w:rsidRDefault="007541E9" w:rsidP="007541E9">
            <w:pPr>
              <w:jc w:val="center"/>
              <w:rPr>
                <w:sz w:val="28"/>
                <w:szCs w:val="28"/>
              </w:rPr>
            </w:pPr>
            <w:r w:rsidRPr="007541E9">
              <w:rPr>
                <w:sz w:val="28"/>
                <w:szCs w:val="28"/>
              </w:rPr>
              <w:t xml:space="preserve">Paper set </w:t>
            </w:r>
          </w:p>
          <w:p w:rsidR="007541E9" w:rsidRPr="007541E9" w:rsidRDefault="007541E9" w:rsidP="007541E9">
            <w:pPr>
              <w:jc w:val="center"/>
              <w:rPr>
                <w:sz w:val="28"/>
                <w:szCs w:val="28"/>
              </w:rPr>
            </w:pPr>
            <w:r w:rsidRPr="007541E9">
              <w:rPr>
                <w:sz w:val="28"/>
                <w:szCs w:val="28"/>
              </w:rPr>
              <w:t xml:space="preserve">by </w:t>
            </w:r>
          </w:p>
          <w:p w:rsidR="007541E9" w:rsidRDefault="007541E9" w:rsidP="007541E9">
            <w:pPr>
              <w:jc w:val="center"/>
            </w:pPr>
            <w:r w:rsidRPr="007541E9">
              <w:rPr>
                <w:sz w:val="28"/>
                <w:szCs w:val="28"/>
              </w:rPr>
              <w:t xml:space="preserve">Sk. </w:t>
            </w:r>
            <w:proofErr w:type="spellStart"/>
            <w:r w:rsidRPr="007541E9">
              <w:rPr>
                <w:sz w:val="28"/>
                <w:szCs w:val="28"/>
              </w:rPr>
              <w:t>Mizba</w:t>
            </w:r>
            <w:proofErr w:type="spellEnd"/>
            <w:r w:rsidRPr="007541E9">
              <w:rPr>
                <w:sz w:val="28"/>
                <w:szCs w:val="28"/>
              </w:rPr>
              <w:t xml:space="preserve"> </w:t>
            </w:r>
            <w:proofErr w:type="spellStart"/>
            <w:r w:rsidRPr="007541E9">
              <w:rPr>
                <w:sz w:val="28"/>
                <w:szCs w:val="28"/>
              </w:rPr>
              <w:t>Nureen</w:t>
            </w:r>
            <w:proofErr w:type="spellEnd"/>
          </w:p>
        </w:tc>
      </w:tr>
    </w:tbl>
    <w:p w:rsidR="0038649F" w:rsidRDefault="0038649F"/>
    <w:p w:rsidR="007541E9" w:rsidRDefault="007541E9"/>
    <w:p w:rsidR="007541E9" w:rsidRDefault="007541E9"/>
    <w:p w:rsidR="0038649F" w:rsidRDefault="0038649F"/>
    <w:p w:rsidR="0038649F" w:rsidRPr="0052219F" w:rsidRDefault="0038649F" w:rsidP="0038649F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lastRenderedPageBreak/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38649F" w:rsidRPr="0052219F" w:rsidRDefault="0038649F" w:rsidP="0038649F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38649F" w:rsidRDefault="0038649F" w:rsidP="0038649F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38649F" w:rsidRDefault="0038649F" w:rsidP="0038649F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BUILDING MATERIALS AND CONTRACTION</w:t>
      </w:r>
    </w:p>
    <w:p w:rsidR="0038649F" w:rsidRDefault="0038649F" w:rsidP="0038649F">
      <w:pPr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b/>
          <w:color w:val="333333"/>
        </w:rPr>
      </w:pPr>
      <w:r w:rsidRPr="007D6757">
        <w:rPr>
          <w:rFonts w:ascii="Arial" w:eastAsia="Times New Roman" w:hAnsi="Arial" w:cs="Arial"/>
          <w:b/>
          <w:color w:val="333333"/>
        </w:rPr>
        <w:t>Write any three</w:t>
      </w:r>
      <w:r w:rsidR="007D6757" w:rsidRPr="007D6757">
        <w:rPr>
          <w:rFonts w:ascii="Arial" w:eastAsia="Times New Roman" w:hAnsi="Arial" w:cs="Arial"/>
          <w:b/>
          <w:color w:val="333333"/>
        </w:rPr>
        <w:t xml:space="preserve"> questions</w:t>
      </w:r>
      <w:r w:rsidRPr="007D6757">
        <w:rPr>
          <w:rFonts w:ascii="Arial" w:eastAsia="Times New Roman" w:hAnsi="Arial" w:cs="Arial"/>
          <w:b/>
          <w:color w:val="333333"/>
        </w:rPr>
        <w:t xml:space="preserve">                                                             </w:t>
      </w:r>
      <w:r w:rsidR="007D6757">
        <w:rPr>
          <w:rFonts w:ascii="Arial" w:eastAsia="Times New Roman" w:hAnsi="Arial" w:cs="Arial"/>
          <w:b/>
          <w:color w:val="333333"/>
        </w:rPr>
        <w:t xml:space="preserve">        </w:t>
      </w:r>
      <w:r w:rsidRPr="007D6757">
        <w:rPr>
          <w:rFonts w:ascii="Arial" w:eastAsia="Times New Roman" w:hAnsi="Arial" w:cs="Arial"/>
          <w:b/>
          <w:color w:val="333333"/>
        </w:rPr>
        <w:t xml:space="preserve">        3x10=30</w:t>
      </w:r>
    </w:p>
    <w:p w:rsidR="007D6757" w:rsidRPr="007D6757" w:rsidRDefault="007D6757" w:rsidP="0038649F">
      <w:pPr>
        <w:shd w:val="clear" w:color="auto" w:fill="FFFFFF"/>
        <w:spacing w:after="0" w:line="360" w:lineRule="auto"/>
        <w:textAlignment w:val="baseline"/>
        <w:rPr>
          <w:rFonts w:ascii="Arial" w:eastAsia="Times New Roman" w:hAnsi="Arial" w:cs="Arial"/>
          <w:b/>
          <w:color w:val="333333"/>
        </w:rPr>
      </w:pPr>
    </w:p>
    <w:p w:rsidR="0038649F" w:rsidRPr="007D6757" w:rsidRDefault="007D7363">
      <w:pPr>
        <w:rPr>
          <w:rFonts w:ascii="Arial" w:hAnsi="Arial" w:cs="Arial"/>
          <w:sz w:val="24"/>
          <w:szCs w:val="24"/>
        </w:rPr>
      </w:pPr>
      <w:r w:rsidRPr="007D6757">
        <w:rPr>
          <w:rFonts w:ascii="Arial" w:hAnsi="Arial" w:cs="Arial"/>
          <w:sz w:val="24"/>
          <w:szCs w:val="24"/>
        </w:rPr>
        <w:t>1) What is a Foundation? Write the Classifications of foundations?</w:t>
      </w:r>
    </w:p>
    <w:p w:rsidR="007D7363" w:rsidRPr="007D6757" w:rsidRDefault="007D7363">
      <w:pPr>
        <w:rPr>
          <w:rFonts w:ascii="Arial" w:hAnsi="Arial" w:cs="Arial"/>
          <w:sz w:val="24"/>
          <w:szCs w:val="24"/>
        </w:rPr>
      </w:pPr>
      <w:r w:rsidRPr="007D6757">
        <w:rPr>
          <w:rFonts w:ascii="Arial" w:hAnsi="Arial" w:cs="Arial"/>
          <w:sz w:val="24"/>
          <w:szCs w:val="24"/>
        </w:rPr>
        <w:t>2) Write about Damp proof courses? Materials used for Damp proof Courses?</w:t>
      </w:r>
    </w:p>
    <w:p w:rsidR="0036116B" w:rsidRPr="007D6757" w:rsidRDefault="007D7363">
      <w:pPr>
        <w:rPr>
          <w:rFonts w:ascii="Arial" w:hAnsi="Arial" w:cs="Arial"/>
          <w:sz w:val="24"/>
          <w:szCs w:val="24"/>
        </w:rPr>
      </w:pPr>
      <w:r w:rsidRPr="007D6757">
        <w:rPr>
          <w:rFonts w:ascii="Arial" w:hAnsi="Arial" w:cs="Arial"/>
          <w:sz w:val="24"/>
          <w:szCs w:val="24"/>
        </w:rPr>
        <w:t>3)</w:t>
      </w:r>
      <w:r w:rsidR="0036116B" w:rsidRPr="007D6757">
        <w:rPr>
          <w:rFonts w:ascii="Arial" w:hAnsi="Arial" w:cs="Arial"/>
          <w:sz w:val="24"/>
          <w:szCs w:val="24"/>
        </w:rPr>
        <w:t xml:space="preserve"> Write about form work and scaffolding? Write the types?</w:t>
      </w:r>
    </w:p>
    <w:p w:rsidR="0036116B" w:rsidRPr="007D6757" w:rsidRDefault="0036116B">
      <w:pPr>
        <w:rPr>
          <w:rFonts w:ascii="Arial" w:hAnsi="Arial" w:cs="Arial"/>
          <w:sz w:val="24"/>
          <w:szCs w:val="24"/>
        </w:rPr>
      </w:pPr>
      <w:r w:rsidRPr="007D6757">
        <w:rPr>
          <w:rFonts w:ascii="Arial" w:hAnsi="Arial" w:cs="Arial"/>
          <w:sz w:val="24"/>
          <w:szCs w:val="24"/>
        </w:rPr>
        <w:t>4)</w:t>
      </w:r>
      <w:r w:rsidR="00356779" w:rsidRPr="007D6757">
        <w:rPr>
          <w:rFonts w:ascii="Arial" w:hAnsi="Arial" w:cs="Arial"/>
          <w:sz w:val="24"/>
          <w:szCs w:val="24"/>
        </w:rPr>
        <w:t xml:space="preserve"> Write the technical terms of steps and explain different types of steps with neat sketches?</w:t>
      </w:r>
    </w:p>
    <w:p w:rsidR="00356779" w:rsidRPr="007D6757" w:rsidRDefault="00356779">
      <w:pPr>
        <w:rPr>
          <w:rFonts w:ascii="Arial" w:hAnsi="Arial" w:cs="Arial"/>
          <w:sz w:val="24"/>
          <w:szCs w:val="24"/>
        </w:rPr>
      </w:pPr>
      <w:r w:rsidRPr="007D6757">
        <w:rPr>
          <w:rFonts w:ascii="Arial" w:hAnsi="Arial" w:cs="Arial"/>
          <w:sz w:val="24"/>
          <w:szCs w:val="24"/>
        </w:rPr>
        <w:t>5) Explain different types of flat roofs?</w:t>
      </w:r>
    </w:p>
    <w:tbl>
      <w:tblPr>
        <w:tblStyle w:val="TableGrid"/>
        <w:tblpPr w:leftFromText="180" w:rightFromText="180" w:vertAnchor="text" w:horzAnchor="margin" w:tblpXSpec="right" w:tblpY="1456"/>
        <w:tblW w:w="0" w:type="auto"/>
        <w:tblLook w:val="04A0"/>
      </w:tblPr>
      <w:tblGrid>
        <w:gridCol w:w="2665"/>
      </w:tblGrid>
      <w:tr w:rsidR="00E35643" w:rsidTr="00E35643">
        <w:trPr>
          <w:trHeight w:val="1180"/>
        </w:trPr>
        <w:tc>
          <w:tcPr>
            <w:tcW w:w="2665" w:type="dxa"/>
          </w:tcPr>
          <w:p w:rsidR="00E35643" w:rsidRPr="007541E9" w:rsidRDefault="00E35643" w:rsidP="00E35643">
            <w:pPr>
              <w:jc w:val="center"/>
              <w:rPr>
                <w:sz w:val="28"/>
                <w:szCs w:val="28"/>
              </w:rPr>
            </w:pPr>
            <w:r w:rsidRPr="007541E9">
              <w:rPr>
                <w:sz w:val="28"/>
                <w:szCs w:val="28"/>
              </w:rPr>
              <w:t xml:space="preserve">Paper set </w:t>
            </w:r>
          </w:p>
          <w:p w:rsidR="00E35643" w:rsidRPr="007541E9" w:rsidRDefault="00E35643" w:rsidP="00E35643">
            <w:pPr>
              <w:jc w:val="center"/>
              <w:rPr>
                <w:sz w:val="28"/>
                <w:szCs w:val="28"/>
              </w:rPr>
            </w:pPr>
            <w:r w:rsidRPr="007541E9">
              <w:rPr>
                <w:sz w:val="28"/>
                <w:szCs w:val="28"/>
              </w:rPr>
              <w:t xml:space="preserve">by </w:t>
            </w:r>
          </w:p>
          <w:p w:rsidR="00E35643" w:rsidRDefault="00E35643" w:rsidP="00E35643">
            <w:pPr>
              <w:jc w:val="center"/>
            </w:pPr>
            <w:r w:rsidRPr="007541E9">
              <w:rPr>
                <w:sz w:val="28"/>
                <w:szCs w:val="28"/>
              </w:rPr>
              <w:t xml:space="preserve">Sk. </w:t>
            </w:r>
            <w:proofErr w:type="spellStart"/>
            <w:r w:rsidRPr="007541E9">
              <w:rPr>
                <w:sz w:val="28"/>
                <w:szCs w:val="28"/>
              </w:rPr>
              <w:t>Mizba</w:t>
            </w:r>
            <w:proofErr w:type="spellEnd"/>
            <w:r w:rsidRPr="007541E9">
              <w:rPr>
                <w:sz w:val="28"/>
                <w:szCs w:val="28"/>
              </w:rPr>
              <w:t xml:space="preserve"> </w:t>
            </w:r>
            <w:proofErr w:type="spellStart"/>
            <w:r w:rsidRPr="007541E9">
              <w:rPr>
                <w:sz w:val="28"/>
                <w:szCs w:val="28"/>
              </w:rPr>
              <w:t>Nureen</w:t>
            </w:r>
            <w:proofErr w:type="spellEnd"/>
          </w:p>
        </w:tc>
      </w:tr>
    </w:tbl>
    <w:p w:rsidR="007541E9" w:rsidRDefault="007541E9"/>
    <w:sectPr w:rsidR="007541E9" w:rsidSect="006F37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>
    <w:useFELayout/>
  </w:compat>
  <w:rsids>
    <w:rsidRoot w:val="00075ACB"/>
    <w:rsid w:val="00075ACB"/>
    <w:rsid w:val="0018424F"/>
    <w:rsid w:val="001B792E"/>
    <w:rsid w:val="00210F2D"/>
    <w:rsid w:val="00356779"/>
    <w:rsid w:val="0036116B"/>
    <w:rsid w:val="0038649F"/>
    <w:rsid w:val="003D1A08"/>
    <w:rsid w:val="003E4940"/>
    <w:rsid w:val="004C303A"/>
    <w:rsid w:val="0051260E"/>
    <w:rsid w:val="006705E5"/>
    <w:rsid w:val="006D6132"/>
    <w:rsid w:val="006F0777"/>
    <w:rsid w:val="006F3769"/>
    <w:rsid w:val="007541E9"/>
    <w:rsid w:val="007D6757"/>
    <w:rsid w:val="007D7363"/>
    <w:rsid w:val="00921DCB"/>
    <w:rsid w:val="00926A2E"/>
    <w:rsid w:val="0093292C"/>
    <w:rsid w:val="00965376"/>
    <w:rsid w:val="009A35F9"/>
    <w:rsid w:val="00A32871"/>
    <w:rsid w:val="00A96CF5"/>
    <w:rsid w:val="00B3360E"/>
    <w:rsid w:val="00BD0528"/>
    <w:rsid w:val="00C508B5"/>
    <w:rsid w:val="00C66F5A"/>
    <w:rsid w:val="00D13386"/>
    <w:rsid w:val="00DC6353"/>
    <w:rsid w:val="00E35643"/>
    <w:rsid w:val="00E45E79"/>
    <w:rsid w:val="00F92FB3"/>
    <w:rsid w:val="00FC28BE"/>
    <w:rsid w:val="00FE1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41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35</cp:revision>
  <dcterms:created xsi:type="dcterms:W3CDTF">2016-08-27T08:37:00Z</dcterms:created>
  <dcterms:modified xsi:type="dcterms:W3CDTF">2016-08-27T09:30:00Z</dcterms:modified>
</cp:coreProperties>
</file>